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63" w:rsidRDefault="00DA6A63" w:rsidP="00DA6A63">
      <w:pPr>
        <w:jc w:val="center"/>
        <w:rPr>
          <w:sz w:val="48"/>
          <w:szCs w:val="48"/>
        </w:rPr>
      </w:pPr>
    </w:p>
    <w:p w:rsidR="00DA6A63" w:rsidRDefault="00DA6A63" w:rsidP="00DA6A63">
      <w:pPr>
        <w:jc w:val="center"/>
        <w:rPr>
          <w:sz w:val="48"/>
          <w:szCs w:val="48"/>
        </w:rPr>
      </w:pPr>
    </w:p>
    <w:p w:rsidR="00DA6A63" w:rsidRPr="00DA6A63" w:rsidRDefault="00DA6A63" w:rsidP="00DA6A63">
      <w:pPr>
        <w:jc w:val="center"/>
        <w:rPr>
          <w:sz w:val="52"/>
          <w:szCs w:val="52"/>
        </w:rPr>
      </w:pPr>
      <w:r>
        <w:rPr>
          <w:sz w:val="52"/>
          <w:szCs w:val="52"/>
        </w:rPr>
        <w:t>Requirements Capture:</w:t>
      </w:r>
    </w:p>
    <w:p w:rsidR="00356199" w:rsidRDefault="00562774" w:rsidP="00DA6A63">
      <w:pPr>
        <w:jc w:val="center"/>
        <w:rPr>
          <w:sz w:val="48"/>
          <w:szCs w:val="48"/>
        </w:rPr>
      </w:pPr>
      <w:r>
        <w:rPr>
          <w:sz w:val="48"/>
          <w:szCs w:val="48"/>
        </w:rPr>
        <w:t>Wireless Systems Investigations and Applications</w:t>
      </w:r>
    </w:p>
    <w:p w:rsidR="00562774" w:rsidRDefault="00562774" w:rsidP="00DA6A63">
      <w:pPr>
        <w:jc w:val="center"/>
        <w:rPr>
          <w:sz w:val="28"/>
          <w:szCs w:val="28"/>
        </w:rPr>
      </w:pPr>
    </w:p>
    <w:p w:rsidR="00562774" w:rsidRDefault="00562774" w:rsidP="00DA6A63">
      <w:pPr>
        <w:jc w:val="center"/>
        <w:rPr>
          <w:sz w:val="28"/>
          <w:szCs w:val="28"/>
        </w:rPr>
      </w:pPr>
    </w:p>
    <w:p w:rsidR="00DA6A63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>Team Members:</w:t>
      </w: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George </w:t>
      </w:r>
      <w:proofErr w:type="spellStart"/>
      <w:r>
        <w:rPr>
          <w:sz w:val="28"/>
          <w:szCs w:val="28"/>
        </w:rPr>
        <w:t>Kryzer</w:t>
      </w:r>
      <w:proofErr w:type="spellEnd"/>
      <w:r>
        <w:rPr>
          <w:sz w:val="28"/>
          <w:szCs w:val="28"/>
        </w:rPr>
        <w:t xml:space="preserve"> </w:t>
      </w: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Chris </w:t>
      </w:r>
      <w:proofErr w:type="spellStart"/>
      <w:r>
        <w:rPr>
          <w:sz w:val="28"/>
          <w:szCs w:val="28"/>
        </w:rPr>
        <w:t>Marohl</w:t>
      </w:r>
      <w:proofErr w:type="spellEnd"/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>Brian Booth</w:t>
      </w: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>Jeff Michel</w:t>
      </w: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Brandon </w:t>
      </w:r>
      <w:proofErr w:type="spellStart"/>
      <w:r>
        <w:rPr>
          <w:sz w:val="28"/>
          <w:szCs w:val="28"/>
        </w:rPr>
        <w:t>Froberg</w:t>
      </w:r>
      <w:proofErr w:type="spellEnd"/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>Omar Ghazi</w:t>
      </w:r>
    </w:p>
    <w:p w:rsidR="00562774" w:rsidRDefault="00562774" w:rsidP="00DA6A63">
      <w:pPr>
        <w:jc w:val="center"/>
        <w:rPr>
          <w:sz w:val="28"/>
          <w:szCs w:val="28"/>
        </w:rPr>
      </w:pP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>Advisors:</w:t>
      </w: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>Dr. Schroeder</w:t>
      </w: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>Dr. Li</w:t>
      </w:r>
    </w:p>
    <w:p w:rsidR="00562774" w:rsidRDefault="00562774" w:rsidP="00DA6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Mr. </w:t>
      </w:r>
      <w:proofErr w:type="spellStart"/>
      <w:r>
        <w:rPr>
          <w:sz w:val="28"/>
          <w:szCs w:val="28"/>
        </w:rPr>
        <w:t>Aslakson</w:t>
      </w:r>
      <w:proofErr w:type="spellEnd"/>
    </w:p>
    <w:p w:rsidR="00DA6A63" w:rsidRDefault="00DA6A63" w:rsidP="00DA6A63">
      <w:pPr>
        <w:jc w:val="center"/>
        <w:rPr>
          <w:sz w:val="48"/>
          <w:szCs w:val="48"/>
        </w:rPr>
      </w:pPr>
    </w:p>
    <w:p w:rsidR="00DA6A63" w:rsidRDefault="00DA6A63" w:rsidP="00DA6A63">
      <w:pPr>
        <w:jc w:val="center"/>
        <w:rPr>
          <w:sz w:val="48"/>
          <w:szCs w:val="48"/>
        </w:rPr>
      </w:pPr>
    </w:p>
    <w:p w:rsidR="00DA6A63" w:rsidRDefault="00DA6A63" w:rsidP="00DA6A63">
      <w:pPr>
        <w:jc w:val="center"/>
        <w:rPr>
          <w:sz w:val="48"/>
          <w:szCs w:val="48"/>
        </w:rPr>
      </w:pPr>
    </w:p>
    <w:p w:rsidR="00DA6A63" w:rsidRDefault="00562774" w:rsidP="00DA6A63">
      <w:pPr>
        <w:jc w:val="center"/>
        <w:rPr>
          <w:sz w:val="48"/>
          <w:szCs w:val="48"/>
        </w:rPr>
      </w:pPr>
      <w:r>
        <w:rPr>
          <w:sz w:val="48"/>
          <w:szCs w:val="48"/>
        </w:rPr>
        <w:t>September 3, 2009</w:t>
      </w:r>
    </w:p>
    <w:p w:rsidR="00DA6A63" w:rsidRDefault="00DA6A63" w:rsidP="00DA6A63">
      <w:pPr>
        <w:jc w:val="center"/>
        <w:rPr>
          <w:sz w:val="48"/>
          <w:szCs w:val="48"/>
        </w:rPr>
      </w:pPr>
    </w:p>
    <w:p w:rsidR="00DA6A63" w:rsidRDefault="00DA6A63" w:rsidP="00DA6A63">
      <w:pPr>
        <w:jc w:val="center"/>
      </w:pPr>
    </w:p>
    <w:p w:rsidR="00DA6A63" w:rsidRDefault="00DA6A63" w:rsidP="00DA6A63">
      <w:pPr>
        <w:jc w:val="center"/>
      </w:pPr>
    </w:p>
    <w:p w:rsidR="00DA6A63" w:rsidRDefault="00DA6A63" w:rsidP="00DA6A63">
      <w:pPr>
        <w:jc w:val="center"/>
      </w:pPr>
    </w:p>
    <w:p w:rsidR="00DA6A63" w:rsidRDefault="00DA6A63" w:rsidP="00DA6A63">
      <w:pPr>
        <w:jc w:val="center"/>
      </w:pPr>
    </w:p>
    <w:p w:rsidR="00DA6A63" w:rsidRDefault="00DA6A63" w:rsidP="00DA6A63">
      <w:pPr>
        <w:jc w:val="center"/>
      </w:pPr>
    </w:p>
    <w:p w:rsidR="00DA6A63" w:rsidRDefault="00DA6A63" w:rsidP="00DA6A63">
      <w:pPr>
        <w:jc w:val="center"/>
      </w:pPr>
    </w:p>
    <w:p w:rsidR="00DA6A63" w:rsidRDefault="00DA6A63" w:rsidP="00DA6A63">
      <w:pPr>
        <w:jc w:val="center"/>
      </w:pPr>
    </w:p>
    <w:p w:rsidR="00DA6A63" w:rsidRDefault="00DA6A63" w:rsidP="00DA6A63">
      <w:pPr>
        <w:jc w:val="center"/>
      </w:pPr>
    </w:p>
    <w:p w:rsidR="00DA6A63" w:rsidRDefault="00DA6A63" w:rsidP="00562774"/>
    <w:p w:rsidR="00562774" w:rsidRDefault="00562774" w:rsidP="00562774"/>
    <w:p w:rsidR="00DA6A63" w:rsidRPr="00661147" w:rsidRDefault="00E07779" w:rsidP="00DA6A63">
      <w:pPr>
        <w:rPr>
          <w:b/>
          <w:sz w:val="28"/>
          <w:szCs w:val="28"/>
        </w:rPr>
      </w:pPr>
      <w:r w:rsidRPr="00661147">
        <w:rPr>
          <w:b/>
          <w:sz w:val="28"/>
          <w:szCs w:val="28"/>
        </w:rPr>
        <w:lastRenderedPageBreak/>
        <w:t>Introduction:</w:t>
      </w:r>
    </w:p>
    <w:p w:rsidR="00364A2F" w:rsidRPr="00E07779" w:rsidRDefault="00364A2F" w:rsidP="00DA6A63">
      <w:pPr>
        <w:rPr>
          <w:b/>
        </w:rPr>
      </w:pPr>
    </w:p>
    <w:p w:rsidR="00364A2F" w:rsidRDefault="00364A2F" w:rsidP="00364A2F">
      <w:r>
        <w:t xml:space="preserve">The focus of the design project will have three major areas of concern. The first application is research and use of </w:t>
      </w:r>
      <w:proofErr w:type="spellStart"/>
      <w:r>
        <w:t>ZigBee</w:t>
      </w:r>
      <w:proofErr w:type="spellEnd"/>
      <w:r>
        <w:t xml:space="preserve"> protocol </w:t>
      </w:r>
      <w:proofErr w:type="gramStart"/>
      <w:r>
        <w:t>devices,</w:t>
      </w:r>
      <w:proofErr w:type="gramEnd"/>
      <w:r>
        <w:t xml:space="preserve"> secondly </w:t>
      </w:r>
      <w:r w:rsidR="00F85C7E">
        <w:t>establish a mesh network that interfaces to an online sensing/controlling application.</w:t>
      </w:r>
      <w:r>
        <w:t xml:space="preserve"> </w:t>
      </w:r>
      <w:r w:rsidR="00F85C7E">
        <w:t>T</w:t>
      </w:r>
      <w:r>
        <w:t>hirdly</w:t>
      </w:r>
      <w:r w:rsidR="00F85C7E">
        <w:t>,</w:t>
      </w:r>
      <w:r>
        <w:t xml:space="preserve"> the overall focus and design of an application, using said technologies,</w:t>
      </w:r>
      <w:r w:rsidR="0055760D">
        <w:t xml:space="preserve"> is</w:t>
      </w:r>
      <w:r>
        <w:t xml:space="preserve"> </w:t>
      </w:r>
      <w:r w:rsidR="00F85C7E">
        <w:t>to create a home automation system</w:t>
      </w:r>
      <w:r>
        <w:t>.  Each of the three portions will overlay one another as to potentially create a marketable device.</w:t>
      </w:r>
    </w:p>
    <w:p w:rsidR="00344027" w:rsidRDefault="00364A2F" w:rsidP="00364A2F">
      <w:r>
        <w:t xml:space="preserve"> </w:t>
      </w:r>
    </w:p>
    <w:p w:rsidR="00E07779" w:rsidRDefault="00E07779" w:rsidP="00364A2F">
      <w:pPr>
        <w:rPr>
          <w:b/>
          <w:sz w:val="28"/>
          <w:szCs w:val="28"/>
        </w:rPr>
      </w:pPr>
      <w:r w:rsidRPr="00661147">
        <w:rPr>
          <w:b/>
          <w:sz w:val="28"/>
          <w:szCs w:val="28"/>
        </w:rPr>
        <w:t xml:space="preserve">Requirements: </w:t>
      </w:r>
    </w:p>
    <w:p w:rsidR="00232945" w:rsidRPr="00661147" w:rsidRDefault="00232945" w:rsidP="00364A2F">
      <w:pPr>
        <w:rPr>
          <w:b/>
          <w:sz w:val="28"/>
          <w:szCs w:val="28"/>
        </w:rPr>
      </w:pPr>
    </w:p>
    <w:p w:rsidR="00E07779" w:rsidRDefault="007F65D9" w:rsidP="00DA6A63">
      <w:pPr>
        <w:rPr>
          <w:b/>
        </w:rPr>
      </w:pPr>
      <w:r w:rsidRPr="007F65D9">
        <w:rPr>
          <w:b/>
        </w:rPr>
        <w:t>Objectives:</w:t>
      </w:r>
    </w:p>
    <w:p w:rsidR="007F65D9" w:rsidRDefault="007F65D9" w:rsidP="00DA6A63">
      <w:pPr>
        <w:rPr>
          <w:b/>
        </w:rPr>
      </w:pPr>
    </w:p>
    <w:p w:rsidR="007F65D9" w:rsidRDefault="00B30152" w:rsidP="00995453">
      <w:pPr>
        <w:pStyle w:val="ListParagraph"/>
        <w:numPr>
          <w:ilvl w:val="0"/>
          <w:numId w:val="8"/>
        </w:numPr>
      </w:pPr>
      <w:r>
        <w:t>Successfully design a working, wireless test</w:t>
      </w:r>
      <w:r w:rsidR="00922B89">
        <w:t xml:space="preserve"> </w:t>
      </w:r>
      <w:r>
        <w:t>bed.</w:t>
      </w:r>
    </w:p>
    <w:p w:rsidR="00344027" w:rsidRDefault="00344027" w:rsidP="00995453">
      <w:pPr>
        <w:pStyle w:val="ListParagraph"/>
        <w:numPr>
          <w:ilvl w:val="0"/>
          <w:numId w:val="8"/>
        </w:numPr>
      </w:pPr>
      <w:r>
        <w:t>System should demonstrate 15 nodes with up to three gateways which communicate to a laptop</w:t>
      </w:r>
      <w:r w:rsidR="00F85C7E">
        <w:t xml:space="preserve"> or home computer</w:t>
      </w:r>
      <w:r>
        <w:t xml:space="preserve">. </w:t>
      </w:r>
    </w:p>
    <w:p w:rsidR="00344027" w:rsidRDefault="00344027" w:rsidP="00995453">
      <w:pPr>
        <w:pStyle w:val="ListParagraph"/>
        <w:numPr>
          <w:ilvl w:val="0"/>
          <w:numId w:val="8"/>
        </w:numPr>
      </w:pPr>
      <w:r>
        <w:t xml:space="preserve">The application </w:t>
      </w:r>
      <w:r w:rsidR="00F85C7E">
        <w:t>may</w:t>
      </w:r>
      <w:r>
        <w:t xml:space="preserve"> be approvable for</w:t>
      </w:r>
      <w:r w:rsidR="00F85C7E">
        <w:t xml:space="preserve"> NSF funding, but not required.</w:t>
      </w:r>
      <w:r w:rsidR="00661147">
        <w:t xml:space="preserve"> </w:t>
      </w:r>
    </w:p>
    <w:p w:rsidR="00084F24" w:rsidRDefault="00084F24" w:rsidP="00995453">
      <w:pPr>
        <w:pStyle w:val="ListParagraph"/>
        <w:numPr>
          <w:ilvl w:val="0"/>
          <w:numId w:val="8"/>
        </w:numPr>
      </w:pPr>
      <w:r>
        <w:t>Previous design projects shall be cross referenced.</w:t>
      </w:r>
    </w:p>
    <w:p w:rsidR="00661147" w:rsidRDefault="00661147" w:rsidP="00995453">
      <w:pPr>
        <w:pStyle w:val="ListParagraph"/>
        <w:numPr>
          <w:ilvl w:val="0"/>
          <w:numId w:val="8"/>
        </w:numPr>
      </w:pPr>
      <w:r>
        <w:t xml:space="preserve">Research of current </w:t>
      </w:r>
      <w:proofErr w:type="spellStart"/>
      <w:r>
        <w:t>ZigBee</w:t>
      </w:r>
      <w:proofErr w:type="spellEnd"/>
      <w:r>
        <w:t xml:space="preserve"> technolo</w:t>
      </w:r>
      <w:r w:rsidR="00A84AA8">
        <w:t>gies.</w:t>
      </w:r>
    </w:p>
    <w:p w:rsidR="00A84AA8" w:rsidRDefault="00A84AA8" w:rsidP="00995453">
      <w:pPr>
        <w:pStyle w:val="ListParagraph"/>
        <w:numPr>
          <w:ilvl w:val="0"/>
          <w:numId w:val="8"/>
        </w:numPr>
      </w:pPr>
      <w:r>
        <w:t xml:space="preserve">Determining the functionality of the </w:t>
      </w:r>
      <w:proofErr w:type="spellStart"/>
      <w:r>
        <w:t>ZigBee</w:t>
      </w:r>
      <w:proofErr w:type="spellEnd"/>
      <w:r>
        <w:t xml:space="preserve"> protocol as to include: Ad Hoc capabilities, gateway potential, node interactions, automatic node replacement, experiments with the communication spectrum, </w:t>
      </w:r>
      <w:r w:rsidR="00084F24">
        <w:t xml:space="preserve">type and format for communication, </w:t>
      </w:r>
      <w:r>
        <w:t>and the effects of node loss.</w:t>
      </w:r>
    </w:p>
    <w:p w:rsidR="00B30152" w:rsidRDefault="00F85C7E" w:rsidP="00995453">
      <w:pPr>
        <w:pStyle w:val="ListParagraph"/>
        <w:numPr>
          <w:ilvl w:val="0"/>
          <w:numId w:val="8"/>
        </w:numPr>
      </w:pPr>
      <w:r>
        <w:t>May pursue a patent, if applicable.</w:t>
      </w:r>
    </w:p>
    <w:p w:rsidR="00F85C7E" w:rsidRDefault="00F85C7E" w:rsidP="00995453">
      <w:pPr>
        <w:pStyle w:val="ListParagraph"/>
        <w:numPr>
          <w:ilvl w:val="0"/>
          <w:numId w:val="8"/>
        </w:numPr>
      </w:pPr>
      <w:r>
        <w:t>Application shall be a product for Home Automation System with the option of an online interface.</w:t>
      </w:r>
    </w:p>
    <w:p w:rsidR="00F85C7E" w:rsidRDefault="00F85C7E" w:rsidP="00F85C7E">
      <w:pPr>
        <w:pStyle w:val="ListParagraph"/>
      </w:pPr>
    </w:p>
    <w:p w:rsidR="007F65D9" w:rsidRDefault="007F65D9" w:rsidP="007F65D9">
      <w:pPr>
        <w:rPr>
          <w:b/>
        </w:rPr>
      </w:pPr>
      <w:r>
        <w:rPr>
          <w:b/>
        </w:rPr>
        <w:t>User/Operation Requirements:</w:t>
      </w:r>
    </w:p>
    <w:p w:rsidR="007F65D9" w:rsidRDefault="007F65D9" w:rsidP="007F65D9">
      <w:pPr>
        <w:rPr>
          <w:b/>
        </w:rPr>
      </w:pPr>
    </w:p>
    <w:p w:rsidR="00922B89" w:rsidRDefault="006D4793" w:rsidP="00995453">
      <w:pPr>
        <w:pStyle w:val="ListParagraph"/>
        <w:numPr>
          <w:ilvl w:val="0"/>
          <w:numId w:val="9"/>
        </w:numPr>
      </w:pPr>
      <w:r>
        <w:t>Pro</w:t>
      </w:r>
      <w:r w:rsidR="00922B89">
        <w:t>duct should be user friendly</w:t>
      </w:r>
      <w:r w:rsidR="00B30152">
        <w:t>.</w:t>
      </w:r>
      <w:r>
        <w:t xml:space="preserve"> </w:t>
      </w:r>
    </w:p>
    <w:p w:rsidR="006D4793" w:rsidRDefault="006D4793" w:rsidP="00995453">
      <w:pPr>
        <w:pStyle w:val="ListParagraph"/>
        <w:numPr>
          <w:ilvl w:val="0"/>
          <w:numId w:val="9"/>
        </w:numPr>
      </w:pPr>
      <w:r>
        <w:t xml:space="preserve">A maintenance free system would be highly favored however upon testing a warranty could be issued for the product as a whole. </w:t>
      </w:r>
    </w:p>
    <w:p w:rsidR="00922B89" w:rsidRDefault="00922B89" w:rsidP="00995453">
      <w:pPr>
        <w:pStyle w:val="ListParagraph"/>
        <w:numPr>
          <w:ilvl w:val="0"/>
          <w:numId w:val="9"/>
        </w:numPr>
      </w:pPr>
      <w:r>
        <w:t xml:space="preserve">The wireless system should be secure. </w:t>
      </w:r>
    </w:p>
    <w:p w:rsidR="00DD2F2C" w:rsidRDefault="00DD2F2C" w:rsidP="00995453">
      <w:pPr>
        <w:pStyle w:val="ListParagraph"/>
        <w:numPr>
          <w:ilvl w:val="0"/>
          <w:numId w:val="9"/>
        </w:numPr>
      </w:pPr>
      <w:r>
        <w:t>Sensors may have a plug-and-play option.</w:t>
      </w:r>
    </w:p>
    <w:p w:rsidR="00922B89" w:rsidRDefault="00922B89" w:rsidP="00922B89">
      <w:pPr>
        <w:ind w:left="360"/>
      </w:pPr>
    </w:p>
    <w:p w:rsidR="007F65D9" w:rsidRDefault="006D4793" w:rsidP="007F65D9">
      <w:pPr>
        <w:rPr>
          <w:b/>
        </w:rPr>
      </w:pPr>
      <w:r w:rsidRPr="006D4793">
        <w:rPr>
          <w:b/>
        </w:rPr>
        <w:t xml:space="preserve">Constraints and Acceptance Standards:   </w:t>
      </w:r>
    </w:p>
    <w:p w:rsidR="006D4793" w:rsidRDefault="006D4793" w:rsidP="007F65D9">
      <w:pPr>
        <w:rPr>
          <w:b/>
        </w:rPr>
      </w:pPr>
    </w:p>
    <w:p w:rsidR="006D68F3" w:rsidRDefault="00A84AA8" w:rsidP="00995453">
      <w:pPr>
        <w:pStyle w:val="ListParagraph"/>
        <w:numPr>
          <w:ilvl w:val="0"/>
          <w:numId w:val="10"/>
        </w:numPr>
      </w:pPr>
      <w:r>
        <w:t xml:space="preserve">The use of the </w:t>
      </w:r>
      <w:proofErr w:type="spellStart"/>
      <w:r w:rsidR="00344027">
        <w:t>Zigbee</w:t>
      </w:r>
      <w:proofErr w:type="spellEnd"/>
      <w:r w:rsidR="00344027">
        <w:t xml:space="preserve"> Protocol 802.15.4.</w:t>
      </w:r>
    </w:p>
    <w:p w:rsidR="00661147" w:rsidRDefault="00661147" w:rsidP="00995453">
      <w:pPr>
        <w:pStyle w:val="ListParagraph"/>
        <w:numPr>
          <w:ilvl w:val="0"/>
          <w:numId w:val="10"/>
        </w:numPr>
      </w:pPr>
      <w:r>
        <w:t>The device must operate within proper RF bandwidth.</w:t>
      </w:r>
    </w:p>
    <w:p w:rsidR="00922B89" w:rsidRDefault="00922B89" w:rsidP="007F65D9"/>
    <w:p w:rsidR="006D68F3" w:rsidRDefault="006D68F3" w:rsidP="007F65D9">
      <w:pPr>
        <w:rPr>
          <w:b/>
        </w:rPr>
      </w:pPr>
      <w:r w:rsidRPr="006D68F3">
        <w:rPr>
          <w:b/>
        </w:rPr>
        <w:t>Functions and Performance Requirements:</w:t>
      </w:r>
    </w:p>
    <w:p w:rsidR="006D68F3" w:rsidRDefault="006D68F3" w:rsidP="007F65D9">
      <w:pPr>
        <w:rPr>
          <w:b/>
        </w:rPr>
      </w:pPr>
    </w:p>
    <w:p w:rsidR="006058CA" w:rsidRDefault="00A84AA8" w:rsidP="00995453">
      <w:pPr>
        <w:pStyle w:val="ListParagraph"/>
        <w:numPr>
          <w:ilvl w:val="0"/>
          <w:numId w:val="11"/>
        </w:numPr>
      </w:pPr>
      <w:r>
        <w:t>System should perform as</w:t>
      </w:r>
      <w:r w:rsidR="00364A2F">
        <w:t xml:space="preserve"> a Mesh Network.</w:t>
      </w:r>
      <w:r w:rsidR="00084F24">
        <w:t xml:space="preserve"> </w:t>
      </w:r>
    </w:p>
    <w:p w:rsidR="00364A2F" w:rsidRDefault="00661147" w:rsidP="00995453">
      <w:pPr>
        <w:pStyle w:val="ListParagraph"/>
        <w:numPr>
          <w:ilvl w:val="0"/>
          <w:numId w:val="11"/>
        </w:numPr>
      </w:pPr>
      <w:r>
        <w:t>The device will have the option to be powered via battery.</w:t>
      </w:r>
    </w:p>
    <w:p w:rsidR="00661147" w:rsidRDefault="00661147" w:rsidP="00995453">
      <w:pPr>
        <w:pStyle w:val="ListParagraph"/>
        <w:numPr>
          <w:ilvl w:val="0"/>
          <w:numId w:val="11"/>
        </w:numPr>
      </w:pPr>
      <w:r>
        <w:t>Battery status will be given when powered by this method.</w:t>
      </w:r>
    </w:p>
    <w:p w:rsidR="00084F24" w:rsidRDefault="00084F24" w:rsidP="00995453">
      <w:pPr>
        <w:pStyle w:val="ListParagraph"/>
        <w:numPr>
          <w:ilvl w:val="0"/>
          <w:numId w:val="11"/>
        </w:numPr>
      </w:pPr>
      <w:r>
        <w:t>The device will have minimal power consumption.</w:t>
      </w:r>
    </w:p>
    <w:p w:rsidR="00661147" w:rsidRDefault="00A84AA8" w:rsidP="00995453">
      <w:pPr>
        <w:pStyle w:val="ListParagraph"/>
        <w:numPr>
          <w:ilvl w:val="0"/>
          <w:numId w:val="11"/>
        </w:numPr>
      </w:pPr>
      <w:r>
        <w:lastRenderedPageBreak/>
        <w:t xml:space="preserve">The </w:t>
      </w:r>
      <w:proofErr w:type="spellStart"/>
      <w:r>
        <w:t>ZigBee</w:t>
      </w:r>
      <w:proofErr w:type="spellEnd"/>
      <w:r>
        <w:t xml:space="preserve"> nodes should have the ability to send status information.</w:t>
      </w:r>
    </w:p>
    <w:p w:rsidR="00A84AA8" w:rsidRDefault="00A84AA8" w:rsidP="00995453">
      <w:pPr>
        <w:pStyle w:val="ListParagraph"/>
        <w:numPr>
          <w:ilvl w:val="0"/>
          <w:numId w:val="11"/>
        </w:numPr>
      </w:pPr>
      <w:r>
        <w:t>The nodes should have sleep functionality.</w:t>
      </w:r>
    </w:p>
    <w:p w:rsidR="00A84AA8" w:rsidRPr="00344027" w:rsidRDefault="00A84AA8" w:rsidP="00995453">
      <w:pPr>
        <w:pStyle w:val="ListParagraph"/>
        <w:numPr>
          <w:ilvl w:val="0"/>
          <w:numId w:val="11"/>
        </w:numPr>
        <w:rPr>
          <w:b/>
        </w:rPr>
      </w:pPr>
      <w:r>
        <w:t>The devices will be constructed to work in a modular drop in drop out fashion.</w:t>
      </w:r>
    </w:p>
    <w:p w:rsidR="00A84AA8" w:rsidRDefault="00084F24" w:rsidP="00995453">
      <w:pPr>
        <w:pStyle w:val="ListParagraph"/>
        <w:numPr>
          <w:ilvl w:val="0"/>
          <w:numId w:val="11"/>
        </w:numPr>
      </w:pPr>
      <w:r>
        <w:t>Noise interactions shall be discrete or have a method to be filtered.</w:t>
      </w:r>
    </w:p>
    <w:p w:rsidR="00922B89" w:rsidRDefault="00084F24" w:rsidP="00995453">
      <w:pPr>
        <w:pStyle w:val="ListParagraph"/>
        <w:numPr>
          <w:ilvl w:val="0"/>
          <w:numId w:val="11"/>
        </w:numPr>
      </w:pPr>
      <w:r>
        <w:t xml:space="preserve">Cyclic </w:t>
      </w:r>
      <w:r w:rsidR="00232945">
        <w:t>redundancy checking implemented.</w:t>
      </w:r>
    </w:p>
    <w:p w:rsidR="00232945" w:rsidRDefault="00232945" w:rsidP="00232945">
      <w:pPr>
        <w:pStyle w:val="ListParagraph"/>
      </w:pPr>
    </w:p>
    <w:p w:rsidR="006D68F3" w:rsidRDefault="006058CA" w:rsidP="007F65D9">
      <w:pPr>
        <w:rPr>
          <w:b/>
        </w:rPr>
      </w:pPr>
      <w:r w:rsidRPr="006058CA">
        <w:rPr>
          <w:b/>
        </w:rPr>
        <w:t>Manufacture Requirements:</w:t>
      </w:r>
      <w:r w:rsidR="006D68F3" w:rsidRPr="006058CA">
        <w:rPr>
          <w:b/>
        </w:rPr>
        <w:t xml:space="preserve"> </w:t>
      </w:r>
    </w:p>
    <w:p w:rsidR="00344027" w:rsidRDefault="00344027" w:rsidP="007F65D9">
      <w:pPr>
        <w:rPr>
          <w:b/>
        </w:rPr>
      </w:pPr>
    </w:p>
    <w:p w:rsidR="00344027" w:rsidRDefault="00084F24" w:rsidP="00995453">
      <w:pPr>
        <w:pStyle w:val="ListParagraph"/>
        <w:numPr>
          <w:ilvl w:val="0"/>
          <w:numId w:val="12"/>
        </w:numPr>
      </w:pPr>
      <w:r>
        <w:t>The project prototypes will be constructed in house.</w:t>
      </w:r>
    </w:p>
    <w:p w:rsidR="00CE5958" w:rsidRPr="00084F24" w:rsidRDefault="00DD2F2C" w:rsidP="00995453">
      <w:pPr>
        <w:pStyle w:val="ListParagraph"/>
        <w:numPr>
          <w:ilvl w:val="0"/>
          <w:numId w:val="12"/>
        </w:numPr>
      </w:pPr>
      <w:r>
        <w:t>All nodes will have a standard enclosure and the sensors will have its own custom enclosure</w:t>
      </w:r>
      <w:r w:rsidR="00CE5958">
        <w:t>.</w:t>
      </w:r>
    </w:p>
    <w:p w:rsidR="00D45556" w:rsidRDefault="00D45556" w:rsidP="007F65D9"/>
    <w:p w:rsidR="006058CA" w:rsidRDefault="00D45556" w:rsidP="007F65D9">
      <w:pPr>
        <w:rPr>
          <w:b/>
        </w:rPr>
      </w:pPr>
      <w:r w:rsidRPr="00D45556">
        <w:rPr>
          <w:b/>
        </w:rPr>
        <w:t xml:space="preserve">Disposal:   </w:t>
      </w:r>
    </w:p>
    <w:p w:rsidR="00661147" w:rsidRDefault="00661147" w:rsidP="00995453">
      <w:pPr>
        <w:pStyle w:val="ListParagraph"/>
        <w:numPr>
          <w:ilvl w:val="0"/>
          <w:numId w:val="13"/>
        </w:numPr>
      </w:pPr>
      <w:r>
        <w:t>All devices will be labeled with proper disposal if hazardous materials are included (I.E. A warning about battery disposal).</w:t>
      </w:r>
    </w:p>
    <w:p w:rsidR="00995453" w:rsidRDefault="00D45556" w:rsidP="00995453">
      <w:pPr>
        <w:pStyle w:val="ListParagraph"/>
        <w:numPr>
          <w:ilvl w:val="0"/>
          <w:numId w:val="13"/>
        </w:numPr>
      </w:pPr>
      <w:r>
        <w:t>The product should not use lead components</w:t>
      </w:r>
      <w:r w:rsidR="00661147">
        <w:t>.</w:t>
      </w:r>
    </w:p>
    <w:p w:rsidR="00995453" w:rsidRDefault="00995453" w:rsidP="00995453">
      <w:pPr>
        <w:rPr>
          <w:rStyle w:val="apple-style-span"/>
          <w:b/>
          <w:bCs/>
          <w:color w:val="000000"/>
          <w:sz w:val="27"/>
          <w:szCs w:val="27"/>
        </w:rPr>
      </w:pPr>
    </w:p>
    <w:p w:rsidR="00995453" w:rsidRDefault="00995453" w:rsidP="00995453">
      <w:pPr>
        <w:rPr>
          <w:rStyle w:val="apple-style-span"/>
          <w:b/>
          <w:bCs/>
          <w:color w:val="000000"/>
          <w:sz w:val="27"/>
          <w:szCs w:val="27"/>
        </w:rPr>
      </w:pPr>
    </w:p>
    <w:p w:rsidR="00995453" w:rsidRPr="00683C00" w:rsidRDefault="00995453" w:rsidP="00995453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This document describes all project requirements set forth by the advisor and/or client. Grading will be performed at the end of the semester according to the level at which these requirements are met.</w:t>
      </w:r>
    </w:p>
    <w:p w:rsidR="00995453" w:rsidRPr="00683C00" w:rsidRDefault="00995453" w:rsidP="00995453">
      <w:pPr>
        <w:rPr>
          <w:rStyle w:val="apple-style-span"/>
          <w:b/>
          <w:bCs/>
          <w:color w:val="000000"/>
        </w:rPr>
      </w:pPr>
    </w:p>
    <w:p w:rsidR="00683C00" w:rsidRPr="00683C00" w:rsidRDefault="00683C00" w:rsidP="00995453">
      <w:pPr>
        <w:rPr>
          <w:rStyle w:val="apple-style-span"/>
          <w:b/>
          <w:bCs/>
          <w:color w:val="000000"/>
        </w:rPr>
        <w:sectPr w:rsidR="00683C00" w:rsidRPr="00683C00" w:rsidSect="00CB4DB8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995453" w:rsidRPr="00683C00" w:rsidRDefault="00995453" w:rsidP="00995453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lastRenderedPageBreak/>
        <w:t>Group Members:</w:t>
      </w:r>
      <w:r w:rsidR="00683C00" w:rsidRPr="00683C00">
        <w:rPr>
          <w:rStyle w:val="apple-style-span"/>
          <w:b/>
          <w:bCs/>
          <w:color w:val="000000"/>
        </w:rPr>
        <w:t xml:space="preserve"> </w:t>
      </w:r>
    </w:p>
    <w:p w:rsidR="00995453" w:rsidRPr="00683C00" w:rsidRDefault="00995453" w:rsidP="00995453">
      <w:pPr>
        <w:rPr>
          <w:rStyle w:val="apple-style-span"/>
          <w:b/>
          <w:bCs/>
          <w:color w:val="000000"/>
        </w:rPr>
      </w:pPr>
    </w:p>
    <w:p w:rsidR="00683C00" w:rsidRPr="00683C00" w:rsidRDefault="00995453" w:rsidP="00995453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995453">
      <w:pPr>
        <w:rPr>
          <w:rStyle w:val="apple-style-span"/>
          <w:b/>
          <w:bCs/>
          <w:color w:val="000000"/>
        </w:rPr>
      </w:pPr>
    </w:p>
    <w:p w:rsidR="00995453" w:rsidRPr="00683C00" w:rsidRDefault="00995453" w:rsidP="00995453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995453"/>
    <w:p w:rsidR="00683C00" w:rsidRPr="00683C00" w:rsidRDefault="00995453" w:rsidP="00995453">
      <w:pPr>
        <w:rPr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995453">
      <w:pPr>
        <w:rPr>
          <w:rStyle w:val="apple-style-span"/>
          <w:b/>
          <w:bCs/>
          <w:color w:val="000000"/>
        </w:rPr>
      </w:pPr>
    </w:p>
    <w:p w:rsidR="00995453" w:rsidRPr="00683C00" w:rsidRDefault="00995453" w:rsidP="00995453"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995453">
      <w:pPr>
        <w:rPr>
          <w:rStyle w:val="apple-style-span"/>
          <w:b/>
          <w:bCs/>
          <w:color w:val="000000"/>
        </w:rPr>
      </w:pPr>
    </w:p>
    <w:p w:rsidR="00995453" w:rsidRPr="00683C00" w:rsidRDefault="00995453" w:rsidP="00995453"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995453">
      <w:pPr>
        <w:rPr>
          <w:rStyle w:val="apple-style-span"/>
          <w:b/>
          <w:bCs/>
          <w:color w:val="000000"/>
        </w:rPr>
      </w:pPr>
    </w:p>
    <w:p w:rsidR="00995453" w:rsidRPr="00683C00" w:rsidRDefault="00995453" w:rsidP="00995453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995453"/>
    <w:p w:rsidR="00683C00" w:rsidRPr="00683C00" w:rsidRDefault="00683C00" w:rsidP="00995453">
      <w:pPr>
        <w:rPr>
          <w:b/>
        </w:rPr>
      </w:pPr>
      <w:r w:rsidRPr="00683C00">
        <w:rPr>
          <w:b/>
        </w:rPr>
        <w:lastRenderedPageBreak/>
        <w:t>Advisors:</w:t>
      </w:r>
    </w:p>
    <w:p w:rsidR="00995453" w:rsidRDefault="00995453" w:rsidP="00995453"/>
    <w:p w:rsidR="00683C00" w:rsidRPr="00683C00" w:rsidRDefault="00683C00" w:rsidP="00683C00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995453"/>
    <w:p w:rsidR="00683C00" w:rsidRPr="00683C00" w:rsidRDefault="00683C00" w:rsidP="00683C00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 w:rsidP="00683C00">
      <w:pPr>
        <w:rPr>
          <w:rStyle w:val="apple-style-span"/>
          <w:b/>
          <w:bCs/>
          <w:color w:val="000000"/>
        </w:rPr>
      </w:pPr>
    </w:p>
    <w:p w:rsidR="00683C00" w:rsidRPr="00683C00" w:rsidRDefault="00683C00" w:rsidP="00683C00">
      <w:pPr>
        <w:rPr>
          <w:rStyle w:val="apple-style-span"/>
          <w:b/>
          <w:bCs/>
          <w:color w:val="000000"/>
        </w:rPr>
      </w:pPr>
      <w:r w:rsidRPr="00683C00">
        <w:rPr>
          <w:rStyle w:val="apple-style-span"/>
          <w:b/>
          <w:bCs/>
          <w:color w:val="000000"/>
        </w:rPr>
        <w:t>------------------------------------------</w:t>
      </w:r>
    </w:p>
    <w:p w:rsidR="00683C00" w:rsidRPr="00683C00" w:rsidRDefault="00683C00"/>
    <w:p w:rsidR="00683C00" w:rsidRDefault="00683C00"/>
    <w:p w:rsidR="00683C00" w:rsidRDefault="00683C00"/>
    <w:p w:rsidR="00683C00" w:rsidRDefault="00683C00"/>
    <w:p w:rsidR="00683C00" w:rsidRDefault="00683C00"/>
    <w:p w:rsidR="00683C00" w:rsidRDefault="00683C00"/>
    <w:p w:rsidR="00683C00" w:rsidRDefault="00683C00">
      <w:pPr>
        <w:sectPr w:rsidR="00683C00" w:rsidSect="00683C00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:rsidR="00AD30D0" w:rsidRDefault="00AD30D0">
      <w:r>
        <w:lastRenderedPageBreak/>
        <w:br w:type="page"/>
      </w:r>
    </w:p>
    <w:p w:rsidR="00AD30D0" w:rsidRPr="00397D3E" w:rsidRDefault="00AD30D0" w:rsidP="00AD30D0">
      <w:pPr>
        <w:rPr>
          <w:b/>
        </w:rPr>
      </w:pPr>
      <w:r w:rsidRPr="00397D3E">
        <w:rPr>
          <w:b/>
        </w:rPr>
        <w:lastRenderedPageBreak/>
        <w:t>Budget:</w:t>
      </w:r>
    </w:p>
    <w:tbl>
      <w:tblPr>
        <w:tblW w:w="10260" w:type="dxa"/>
        <w:tblInd w:w="-522" w:type="dxa"/>
        <w:tblLayout w:type="fixed"/>
        <w:tblLook w:val="0000"/>
      </w:tblPr>
      <w:tblGrid>
        <w:gridCol w:w="3150"/>
        <w:gridCol w:w="1170"/>
        <w:gridCol w:w="1170"/>
        <w:gridCol w:w="1190"/>
        <w:gridCol w:w="1060"/>
        <w:gridCol w:w="2520"/>
      </w:tblGrid>
      <w:tr w:rsidR="00AD30D0" w:rsidRPr="00C520FB" w:rsidTr="00AD30D0">
        <w:trPr>
          <w:trHeight w:val="495"/>
        </w:trPr>
        <w:tc>
          <w:tcPr>
            <w:tcW w:w="3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30D0" w:rsidRPr="00762F5B" w:rsidRDefault="00AD30D0" w:rsidP="00AD30D0">
            <w:pPr>
              <w:jc w:val="center"/>
              <w:rPr>
                <w:b/>
                <w:bCs/>
              </w:rPr>
            </w:pPr>
            <w:r w:rsidRPr="00762F5B">
              <w:rPr>
                <w:b/>
                <w:bCs/>
              </w:rPr>
              <w:t>Part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30D0" w:rsidRPr="00762F5B" w:rsidRDefault="00AD30D0" w:rsidP="00AD30D0">
            <w:pPr>
              <w:jc w:val="center"/>
              <w:rPr>
                <w:b/>
                <w:bCs/>
              </w:rPr>
            </w:pPr>
            <w:r w:rsidRPr="00762F5B">
              <w:rPr>
                <w:b/>
                <w:bCs/>
              </w:rPr>
              <w:t>Quantity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30D0" w:rsidRPr="00762F5B" w:rsidRDefault="00AD30D0" w:rsidP="00AD30D0">
            <w:pPr>
              <w:jc w:val="center"/>
              <w:rPr>
                <w:b/>
                <w:bCs/>
              </w:rPr>
            </w:pPr>
            <w:r w:rsidRPr="00762F5B">
              <w:rPr>
                <w:b/>
                <w:bCs/>
              </w:rPr>
              <w:t>Retail Cost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30D0" w:rsidRPr="00762F5B" w:rsidRDefault="00AD30D0" w:rsidP="00AD30D0">
            <w:pPr>
              <w:jc w:val="center"/>
              <w:rPr>
                <w:b/>
                <w:bCs/>
              </w:rPr>
            </w:pPr>
            <w:r w:rsidRPr="00762F5B">
              <w:rPr>
                <w:b/>
                <w:bCs/>
              </w:rPr>
              <w:t>Expected Cost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30D0" w:rsidRPr="00762F5B" w:rsidRDefault="00AD30D0" w:rsidP="00AD30D0">
            <w:pPr>
              <w:jc w:val="center"/>
              <w:rPr>
                <w:b/>
                <w:bCs/>
              </w:rPr>
            </w:pPr>
            <w:r w:rsidRPr="00762F5B">
              <w:rPr>
                <w:b/>
                <w:bCs/>
              </w:rPr>
              <w:t>Total Cost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30D0" w:rsidRPr="00762F5B" w:rsidRDefault="00AD30D0" w:rsidP="00AD30D0">
            <w:pPr>
              <w:jc w:val="center"/>
              <w:rPr>
                <w:b/>
                <w:bCs/>
              </w:rPr>
            </w:pPr>
            <w:r w:rsidRPr="00762F5B">
              <w:rPr>
                <w:b/>
                <w:bCs/>
              </w:rPr>
              <w:t>Notes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Synapse Development Kit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$400.00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$0.00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ATMEL Development Kit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$100.00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$50.00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$50.00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roofErr w:type="spellStart"/>
            <w:r w:rsidRPr="00762F5B">
              <w:t>Digi</w:t>
            </w:r>
            <w:proofErr w:type="spellEnd"/>
            <w:r w:rsidRPr="00762F5B">
              <w:t xml:space="preserve"> Development Kit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$300.00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$75.00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$75.00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IC USB To Serial UART 28-SSOP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$4.50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$4.50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$9.00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USB to UART IC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Conn USB RECEPT R/A Type B 4POS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$1.62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$1.62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$3.24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Gateway Part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IC VREF SHUNT 1V LN SOT-23 TR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$1.50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$3.00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Battery Circuit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IC SENSOR PREC CENT TEMP TO-220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$9.00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$9.00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$9.00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Temperature Sensor IC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RF ENGINE F-ANT EXT RANGE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$24.00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$24.00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$120.00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Camera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$60.00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$60.00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$60.00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For image sensing and displaying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Surfboard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$0.70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$0.70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$2.80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To fix UART problems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LDR sensor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$1.79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$1.79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$5.37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Possible Light Sensor circuit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Phototransistor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$0.15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$0.15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$0.45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Possible Light Sensor circuit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Additional RF engines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 w:rsidRPr="00762F5B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$24.00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$24.00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$120.00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Additional nodes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Misc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$20.00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 w:rsidRPr="00762F5B">
              <w:t>$20.00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>
              <w:t>Enclosures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AD30D0" w:rsidRPr="00762F5B" w:rsidRDefault="00AD30D0" w:rsidP="00AD30D0">
            <w:pPr>
              <w:jc w:val="right"/>
            </w:pPr>
            <w:r>
              <w:t>TBD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>
              <w:t>TBD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>
              <w:t>$300.00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>
              <w:t>$300.00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>
              <w:t>Enclosures for nodes and sensors</w:t>
            </w:r>
          </w:p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Default="00AD30D0" w:rsidP="00AD30D0">
            <w:r>
              <w:t>Remote/Portable Control Panel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AD30D0" w:rsidRDefault="00AD30D0" w:rsidP="00AD30D0">
            <w:pPr>
              <w:jc w:val="right"/>
            </w:pPr>
            <w:r>
              <w:t>TBD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Default="00AD30D0" w:rsidP="00AD30D0">
            <w:pPr>
              <w:jc w:val="center"/>
            </w:pPr>
            <w:r>
              <w:t>TBD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AD30D0" w:rsidRDefault="00AD30D0" w:rsidP="00AD30D0">
            <w:pPr>
              <w:jc w:val="center"/>
            </w:pPr>
            <w:r>
              <w:t>$200.00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Default="00AD30D0" w:rsidP="00AD30D0">
            <w:pPr>
              <w:jc w:val="center"/>
            </w:pPr>
            <w:r>
              <w:t>$200.00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Default="00AD30D0" w:rsidP="00AD30D0">
            <w:r>
              <w:t>Substitute for PC sense/control</w:t>
            </w:r>
          </w:p>
        </w:tc>
      </w:tr>
      <w:tr w:rsidR="00184D33" w:rsidRPr="00C520FB" w:rsidTr="00AD30D0">
        <w:trPr>
          <w:trHeight w:val="270"/>
        </w:trPr>
        <w:tc>
          <w:tcPr>
            <w:tcW w:w="3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84D33" w:rsidRDefault="00184D33" w:rsidP="00AD30D0">
            <w:r>
              <w:t>Misc. sensor/control expenses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184D33" w:rsidRDefault="00184D33" w:rsidP="00AD30D0">
            <w:pPr>
              <w:jc w:val="right"/>
            </w:pPr>
            <w:r>
              <w:t>TBD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84D33" w:rsidRDefault="00184D33" w:rsidP="00AD30D0">
            <w:pPr>
              <w:jc w:val="center"/>
            </w:pPr>
            <w:r>
              <w:t>TBD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184D33" w:rsidRDefault="00184D33" w:rsidP="00AD30D0">
            <w:pPr>
              <w:jc w:val="center"/>
            </w:pPr>
            <w:r>
              <w:t>$100.00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84D33" w:rsidRDefault="00184D33" w:rsidP="00AD30D0">
            <w:pPr>
              <w:jc w:val="center"/>
            </w:pPr>
            <w:r>
              <w:t>$100.00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84D33" w:rsidRDefault="00184D33" w:rsidP="00AD30D0"/>
        </w:tc>
      </w:tr>
      <w:tr w:rsidR="00AD30D0" w:rsidRPr="00C520FB" w:rsidTr="00AD30D0">
        <w:trPr>
          <w:trHeight w:val="270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pPr>
              <w:jc w:val="center"/>
            </w:pPr>
            <w:r>
              <w:t>$9</w:t>
            </w:r>
            <w:r w:rsidRPr="00762F5B">
              <w:t>78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D30D0" w:rsidRPr="00762F5B" w:rsidRDefault="00AD30D0" w:rsidP="00AD30D0">
            <w:r w:rsidRPr="00762F5B">
              <w:t> </w:t>
            </w:r>
          </w:p>
        </w:tc>
      </w:tr>
    </w:tbl>
    <w:p w:rsidR="00AD30D0" w:rsidRDefault="00AD30D0"/>
    <w:p w:rsidR="00AD30D0" w:rsidRDefault="00AD30D0">
      <w:r>
        <w:br w:type="page"/>
      </w:r>
    </w:p>
    <w:tbl>
      <w:tblPr>
        <w:tblW w:w="9191" w:type="dxa"/>
        <w:tblInd w:w="91" w:type="dxa"/>
        <w:tblLook w:val="04A0"/>
      </w:tblPr>
      <w:tblGrid>
        <w:gridCol w:w="3566"/>
        <w:gridCol w:w="1278"/>
        <w:gridCol w:w="1582"/>
        <w:gridCol w:w="1278"/>
        <w:gridCol w:w="1487"/>
      </w:tblGrid>
      <w:tr w:rsidR="00AD30D0" w:rsidRPr="00AD30D0" w:rsidTr="00AD30D0">
        <w:trPr>
          <w:trHeight w:val="315"/>
        </w:trPr>
        <w:tc>
          <w:tcPr>
            <w:tcW w:w="9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lastRenderedPageBreak/>
              <w:t>Timeline</w:t>
            </w:r>
          </w:p>
        </w:tc>
      </w:tr>
      <w:tr w:rsidR="00AD30D0" w:rsidRPr="00AD30D0" w:rsidTr="00AD30D0">
        <w:trPr>
          <w:trHeight w:val="31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Timeline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Start Date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Duration(days)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End Date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Week Number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Requirements capture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8/24/2009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9/7/2009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Initial Research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8/31/2009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42.00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10/12/2009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Portal coding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9/15/2009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228.00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05/01/10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Options Considered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9/14/2009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10/5/2009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Order Evaluation Kits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10/8/2009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10/16/2009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HTML Database (Downstream)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10/10/2009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51.00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11/30/09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Signal Range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10/26/2009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Self Healing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10/26/2009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Error Checking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10/26/2009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LabVIEW</w:t>
            </w:r>
            <w:proofErr w:type="spellEnd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 code for Gateway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11/16/2009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Power Consumption, Battery Status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49.00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11/30/2009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Investigate Synapse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63.00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12/14/2009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Investigating Application of </w:t>
            </w:r>
            <w:proofErr w:type="spellStart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Eval</w:t>
            </w:r>
            <w:proofErr w:type="spellEnd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 Kits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10/19/2009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11/2/2009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Set Up </w:t>
            </w:r>
            <w:proofErr w:type="spellStart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Wi-fi</w:t>
            </w:r>
            <w:proofErr w:type="spellEnd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 Networking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10/19/2009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11/9/2009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Hardware Design for Gateway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10/26/2009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11/16/2009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HTML Database (Upstream)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11/09/09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Sensor Design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11/2/2009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81.00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01/22/10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Wi-fi</w:t>
            </w:r>
            <w:proofErr w:type="spellEnd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 Networking with </w:t>
            </w:r>
            <w:proofErr w:type="spellStart"/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Zigbee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11/9/2009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11/30/2009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Finalizing Application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1/15/2010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18.00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2/2/2010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HTML Coding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1/15/2010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59.00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03/15/10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PC Independent Gateway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1/15/2010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106.00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05/01/10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Enclosure Implementation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1/27/2010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94.00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05/01/10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PCB Layout for Sensors and Nodes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2/2/2010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58.00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04/01/10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Soldering Hardware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4/1/2010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04/08/10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</w:tr>
      <w:tr w:rsidR="00AD30D0" w:rsidRPr="00AD30D0" w:rsidTr="00AD30D0">
        <w:trPr>
          <w:trHeight w:val="30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 xml:space="preserve">Technical Document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4/1/2010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05/01/10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</w:tr>
      <w:tr w:rsidR="00AD30D0" w:rsidRPr="00AD30D0" w:rsidTr="00AD30D0">
        <w:trPr>
          <w:trHeight w:val="31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Troubleshooting/Wrap up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4/20/2010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05/01/10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0D0" w:rsidRPr="00AD30D0" w:rsidRDefault="00AD30D0" w:rsidP="00AD30D0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D30D0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</w:tr>
    </w:tbl>
    <w:p w:rsidR="00AD30D0" w:rsidRDefault="00AD30D0">
      <w:r>
        <w:br w:type="page"/>
      </w:r>
    </w:p>
    <w:p w:rsidR="00AD30D0" w:rsidRDefault="00AD30D0">
      <w:pPr>
        <w:sectPr w:rsidR="00AD30D0" w:rsidSect="00683C00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AD30D0" w:rsidRDefault="00AD30D0" w:rsidP="00AD30D0">
      <w:r w:rsidRPr="00AD30D0">
        <w:lastRenderedPageBreak/>
        <w:drawing>
          <wp:inline distT="0" distB="0" distL="0" distR="0">
            <wp:extent cx="9715500" cy="710565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D68F3" w:rsidRPr="006D4793" w:rsidRDefault="006D68F3" w:rsidP="00AD30D0"/>
    <w:sectPr w:rsidR="006D68F3" w:rsidRPr="006D4793" w:rsidSect="00AD30D0">
      <w:pgSz w:w="15840" w:h="12240" w:orient="landscape"/>
      <w:pgMar w:top="360" w:right="180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6606"/>
    <w:multiLevelType w:val="hybridMultilevel"/>
    <w:tmpl w:val="7C2C2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970E9"/>
    <w:multiLevelType w:val="hybridMultilevel"/>
    <w:tmpl w:val="BC3CE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A44EE"/>
    <w:multiLevelType w:val="hybridMultilevel"/>
    <w:tmpl w:val="68447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55207"/>
    <w:multiLevelType w:val="hybridMultilevel"/>
    <w:tmpl w:val="A672FB7E"/>
    <w:lvl w:ilvl="0" w:tplc="7BCA8C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12A46FB"/>
    <w:multiLevelType w:val="hybridMultilevel"/>
    <w:tmpl w:val="89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025F"/>
    <w:multiLevelType w:val="hybridMultilevel"/>
    <w:tmpl w:val="05BA2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8515D"/>
    <w:multiLevelType w:val="hybridMultilevel"/>
    <w:tmpl w:val="3A924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061D4"/>
    <w:multiLevelType w:val="hybridMultilevel"/>
    <w:tmpl w:val="85962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22C98"/>
    <w:multiLevelType w:val="hybridMultilevel"/>
    <w:tmpl w:val="013CC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70450F"/>
    <w:multiLevelType w:val="hybridMultilevel"/>
    <w:tmpl w:val="44E096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1C4425"/>
    <w:multiLevelType w:val="hybridMultilevel"/>
    <w:tmpl w:val="9752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62272F"/>
    <w:multiLevelType w:val="hybridMultilevel"/>
    <w:tmpl w:val="03065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3E7596"/>
    <w:multiLevelType w:val="hybridMultilevel"/>
    <w:tmpl w:val="756E9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1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A6A63"/>
    <w:rsid w:val="00084F24"/>
    <w:rsid w:val="00184D33"/>
    <w:rsid w:val="00232945"/>
    <w:rsid w:val="00344027"/>
    <w:rsid w:val="00356199"/>
    <w:rsid w:val="00364A2F"/>
    <w:rsid w:val="004A03EF"/>
    <w:rsid w:val="0055760D"/>
    <w:rsid w:val="00562774"/>
    <w:rsid w:val="006058CA"/>
    <w:rsid w:val="00661147"/>
    <w:rsid w:val="00683C00"/>
    <w:rsid w:val="006D4793"/>
    <w:rsid w:val="006D68F3"/>
    <w:rsid w:val="007F65D9"/>
    <w:rsid w:val="00922B89"/>
    <w:rsid w:val="00995453"/>
    <w:rsid w:val="009D2F48"/>
    <w:rsid w:val="00A84AA8"/>
    <w:rsid w:val="00AD30D0"/>
    <w:rsid w:val="00B30152"/>
    <w:rsid w:val="00B51444"/>
    <w:rsid w:val="00B51B29"/>
    <w:rsid w:val="00BD4C25"/>
    <w:rsid w:val="00CB4DB8"/>
    <w:rsid w:val="00CC4887"/>
    <w:rsid w:val="00CE5958"/>
    <w:rsid w:val="00D45556"/>
    <w:rsid w:val="00DA6A63"/>
    <w:rsid w:val="00DD2F2C"/>
    <w:rsid w:val="00E05B4A"/>
    <w:rsid w:val="00E07779"/>
    <w:rsid w:val="00EB0157"/>
    <w:rsid w:val="00F8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4DB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65D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D30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30D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9954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2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34.129.123.23\Snrdes\SD0915\HW\Senior_Design_Gantt_Chart(final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1"/>
  <c:chart>
    <c:title>
      <c:tx>
        <c:rich>
          <a:bodyPr/>
          <a:lstStyle/>
          <a:p>
            <a:pPr>
              <a:defRPr/>
            </a:pPr>
            <a:r>
              <a:rPr lang="en-US"/>
              <a:t>Gantt Chart</a:t>
            </a:r>
          </a:p>
        </c:rich>
      </c:tx>
      <c:layout/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7463946131081923"/>
          <c:y val="0.10540198014706355"/>
          <c:w val="0.80106361601267084"/>
          <c:h val="0.86166118770224398"/>
        </c:manualLayout>
      </c:layout>
      <c:barChart>
        <c:barDir val="bar"/>
        <c:grouping val="stacked"/>
        <c:ser>
          <c:idx val="0"/>
          <c:order val="0"/>
          <c:tx>
            <c:strRef>
              <c:f>Timeline!$B$2</c:f>
              <c:strCache>
                <c:ptCount val="1"/>
                <c:pt idx="0">
                  <c:v>Start Date</c:v>
                </c:pt>
              </c:strCache>
            </c:strRef>
          </c:tx>
          <c:spPr>
            <a:noFill/>
            <a:ln>
              <a:noFill/>
            </a:ln>
          </c:spPr>
          <c:cat>
            <c:strRef>
              <c:f>Timeline!$A$3:$A$30</c:f>
              <c:strCache>
                <c:ptCount val="26"/>
                <c:pt idx="0">
                  <c:v>Requirements capture</c:v>
                </c:pt>
                <c:pt idx="1">
                  <c:v>Initial Research</c:v>
                </c:pt>
                <c:pt idx="2">
                  <c:v>Portal coding</c:v>
                </c:pt>
                <c:pt idx="3">
                  <c:v>Options Considered</c:v>
                </c:pt>
                <c:pt idx="4">
                  <c:v>Order Evaluation Kits</c:v>
                </c:pt>
                <c:pt idx="5">
                  <c:v>HTML Database (Downstream)</c:v>
                </c:pt>
                <c:pt idx="6">
                  <c:v>Signal Range</c:v>
                </c:pt>
                <c:pt idx="7">
                  <c:v>Self Healing</c:v>
                </c:pt>
                <c:pt idx="8">
                  <c:v>Error Checking</c:v>
                </c:pt>
                <c:pt idx="9">
                  <c:v>LabVIEW code for Gateway</c:v>
                </c:pt>
                <c:pt idx="10">
                  <c:v>Power Consumption, Battery Status</c:v>
                </c:pt>
                <c:pt idx="11">
                  <c:v>Investigate Synapse</c:v>
                </c:pt>
                <c:pt idx="12">
                  <c:v>Investigating Application of Eval Kits</c:v>
                </c:pt>
                <c:pt idx="13">
                  <c:v>Set Up Wi-fi Networking</c:v>
                </c:pt>
                <c:pt idx="14">
                  <c:v>Hardware Design for Gateway</c:v>
                </c:pt>
                <c:pt idx="15">
                  <c:v>HTML Database (Upstream)</c:v>
                </c:pt>
                <c:pt idx="16">
                  <c:v>Sensor Design</c:v>
                </c:pt>
                <c:pt idx="17">
                  <c:v>Wi-fi Networking with Zigbee</c:v>
                </c:pt>
                <c:pt idx="18">
                  <c:v>Finalizing Application</c:v>
                </c:pt>
                <c:pt idx="19">
                  <c:v>HTML Coding </c:v>
                </c:pt>
                <c:pt idx="20">
                  <c:v>PC Independent Gateway</c:v>
                </c:pt>
                <c:pt idx="21">
                  <c:v>Enclosure Implementation</c:v>
                </c:pt>
                <c:pt idx="22">
                  <c:v>PCB Layout for Sensors and Nodes</c:v>
                </c:pt>
                <c:pt idx="23">
                  <c:v>Soldering Hardware</c:v>
                </c:pt>
                <c:pt idx="24">
                  <c:v>Technical Document </c:v>
                </c:pt>
                <c:pt idx="25">
                  <c:v>Troubleshooting/Wrap up</c:v>
                </c:pt>
              </c:strCache>
            </c:strRef>
          </c:cat>
          <c:val>
            <c:numRef>
              <c:f>Timeline!$B$3:$B$30</c:f>
              <c:numCache>
                <c:formatCode>m/d/yyyy</c:formatCode>
                <c:ptCount val="28"/>
                <c:pt idx="0">
                  <c:v>40049</c:v>
                </c:pt>
                <c:pt idx="1">
                  <c:v>40056</c:v>
                </c:pt>
                <c:pt idx="2">
                  <c:v>40071</c:v>
                </c:pt>
                <c:pt idx="3">
                  <c:v>40070</c:v>
                </c:pt>
                <c:pt idx="4">
                  <c:v>40094</c:v>
                </c:pt>
                <c:pt idx="5">
                  <c:v>40096</c:v>
                </c:pt>
                <c:pt idx="6">
                  <c:v>40098</c:v>
                </c:pt>
                <c:pt idx="7">
                  <c:v>40098</c:v>
                </c:pt>
                <c:pt idx="8">
                  <c:v>40098</c:v>
                </c:pt>
                <c:pt idx="9">
                  <c:v>40098</c:v>
                </c:pt>
                <c:pt idx="10">
                  <c:v>40098</c:v>
                </c:pt>
                <c:pt idx="11">
                  <c:v>40098</c:v>
                </c:pt>
                <c:pt idx="12">
                  <c:v>40105</c:v>
                </c:pt>
                <c:pt idx="13">
                  <c:v>40105</c:v>
                </c:pt>
                <c:pt idx="14">
                  <c:v>40112</c:v>
                </c:pt>
                <c:pt idx="15">
                  <c:v>40119</c:v>
                </c:pt>
                <c:pt idx="16">
                  <c:v>40119</c:v>
                </c:pt>
                <c:pt idx="17">
                  <c:v>40126</c:v>
                </c:pt>
                <c:pt idx="18">
                  <c:v>40193</c:v>
                </c:pt>
                <c:pt idx="19">
                  <c:v>40193</c:v>
                </c:pt>
                <c:pt idx="20">
                  <c:v>40193</c:v>
                </c:pt>
                <c:pt idx="21">
                  <c:v>40205</c:v>
                </c:pt>
                <c:pt idx="22">
                  <c:v>40211</c:v>
                </c:pt>
                <c:pt idx="23">
                  <c:v>40269</c:v>
                </c:pt>
                <c:pt idx="24">
                  <c:v>40269</c:v>
                </c:pt>
                <c:pt idx="25">
                  <c:v>40288</c:v>
                </c:pt>
              </c:numCache>
            </c:numRef>
          </c:val>
        </c:ser>
        <c:ser>
          <c:idx val="1"/>
          <c:order val="1"/>
          <c:tx>
            <c:strRef>
              <c:f>Timeline!$C$2</c:f>
              <c:strCache>
                <c:ptCount val="1"/>
                <c:pt idx="0">
                  <c:v>Duration(days)</c:v>
                </c:pt>
              </c:strCache>
            </c:strRef>
          </c:tx>
          <c:spPr>
            <a:solidFill>
              <a:srgbClr val="92D050"/>
            </a:solidFill>
          </c:spPr>
          <c:cat>
            <c:strRef>
              <c:f>Timeline!$A$3:$A$30</c:f>
              <c:strCache>
                <c:ptCount val="26"/>
                <c:pt idx="0">
                  <c:v>Requirements capture</c:v>
                </c:pt>
                <c:pt idx="1">
                  <c:v>Initial Research</c:v>
                </c:pt>
                <c:pt idx="2">
                  <c:v>Portal coding</c:v>
                </c:pt>
                <c:pt idx="3">
                  <c:v>Options Considered</c:v>
                </c:pt>
                <c:pt idx="4">
                  <c:v>Order Evaluation Kits</c:v>
                </c:pt>
                <c:pt idx="5">
                  <c:v>HTML Database (Downstream)</c:v>
                </c:pt>
                <c:pt idx="6">
                  <c:v>Signal Range</c:v>
                </c:pt>
                <c:pt idx="7">
                  <c:v>Self Healing</c:v>
                </c:pt>
                <c:pt idx="8">
                  <c:v>Error Checking</c:v>
                </c:pt>
                <c:pt idx="9">
                  <c:v>LabVIEW code for Gateway</c:v>
                </c:pt>
                <c:pt idx="10">
                  <c:v>Power Consumption, Battery Status</c:v>
                </c:pt>
                <c:pt idx="11">
                  <c:v>Investigate Synapse</c:v>
                </c:pt>
                <c:pt idx="12">
                  <c:v>Investigating Application of Eval Kits</c:v>
                </c:pt>
                <c:pt idx="13">
                  <c:v>Set Up Wi-fi Networking</c:v>
                </c:pt>
                <c:pt idx="14">
                  <c:v>Hardware Design for Gateway</c:v>
                </c:pt>
                <c:pt idx="15">
                  <c:v>HTML Database (Upstream)</c:v>
                </c:pt>
                <c:pt idx="16">
                  <c:v>Sensor Design</c:v>
                </c:pt>
                <c:pt idx="17">
                  <c:v>Wi-fi Networking with Zigbee</c:v>
                </c:pt>
                <c:pt idx="18">
                  <c:v>Finalizing Application</c:v>
                </c:pt>
                <c:pt idx="19">
                  <c:v>HTML Coding </c:v>
                </c:pt>
                <c:pt idx="20">
                  <c:v>PC Independent Gateway</c:v>
                </c:pt>
                <c:pt idx="21">
                  <c:v>Enclosure Implementation</c:v>
                </c:pt>
                <c:pt idx="22">
                  <c:v>PCB Layout for Sensors and Nodes</c:v>
                </c:pt>
                <c:pt idx="23">
                  <c:v>Soldering Hardware</c:v>
                </c:pt>
                <c:pt idx="24">
                  <c:v>Technical Document </c:v>
                </c:pt>
                <c:pt idx="25">
                  <c:v>Troubleshooting/Wrap up</c:v>
                </c:pt>
              </c:strCache>
            </c:strRef>
          </c:cat>
          <c:val>
            <c:numRef>
              <c:f>Timeline!$C$3:$C$30</c:f>
              <c:numCache>
                <c:formatCode>0.00</c:formatCode>
                <c:ptCount val="28"/>
                <c:pt idx="0">
                  <c:v>14</c:v>
                </c:pt>
                <c:pt idx="1">
                  <c:v>42</c:v>
                </c:pt>
                <c:pt idx="2">
                  <c:v>228</c:v>
                </c:pt>
                <c:pt idx="3">
                  <c:v>21</c:v>
                </c:pt>
                <c:pt idx="4">
                  <c:v>8</c:v>
                </c:pt>
                <c:pt idx="5">
                  <c:v>51</c:v>
                </c:pt>
                <c:pt idx="6">
                  <c:v>14</c:v>
                </c:pt>
                <c:pt idx="7">
                  <c:v>14</c:v>
                </c:pt>
                <c:pt idx="8">
                  <c:v>14</c:v>
                </c:pt>
                <c:pt idx="9">
                  <c:v>35</c:v>
                </c:pt>
                <c:pt idx="10">
                  <c:v>49</c:v>
                </c:pt>
                <c:pt idx="11">
                  <c:v>63</c:v>
                </c:pt>
                <c:pt idx="12">
                  <c:v>14</c:v>
                </c:pt>
                <c:pt idx="13">
                  <c:v>21</c:v>
                </c:pt>
                <c:pt idx="14">
                  <c:v>21</c:v>
                </c:pt>
                <c:pt idx="15">
                  <c:v>7</c:v>
                </c:pt>
                <c:pt idx="16">
                  <c:v>81</c:v>
                </c:pt>
                <c:pt idx="17">
                  <c:v>21</c:v>
                </c:pt>
                <c:pt idx="18">
                  <c:v>18</c:v>
                </c:pt>
                <c:pt idx="19">
                  <c:v>59</c:v>
                </c:pt>
                <c:pt idx="20">
                  <c:v>106</c:v>
                </c:pt>
                <c:pt idx="21">
                  <c:v>94</c:v>
                </c:pt>
                <c:pt idx="22">
                  <c:v>58</c:v>
                </c:pt>
                <c:pt idx="23">
                  <c:v>7</c:v>
                </c:pt>
                <c:pt idx="24">
                  <c:v>30</c:v>
                </c:pt>
                <c:pt idx="25">
                  <c:v>11</c:v>
                </c:pt>
                <c:pt idx="26">
                  <c:v>0</c:v>
                </c:pt>
                <c:pt idx="27">
                  <c:v>0</c:v>
                </c:pt>
              </c:numCache>
            </c:numRef>
          </c:val>
        </c:ser>
        <c:overlap val="100"/>
        <c:axId val="67212032"/>
        <c:axId val="67213568"/>
      </c:barChart>
      <c:catAx>
        <c:axId val="67212032"/>
        <c:scaling>
          <c:orientation val="maxMin"/>
        </c:scaling>
        <c:axPos val="l"/>
        <c:numFmt formatCode="General" sourceLinked="1"/>
        <c:tickLblPos val="nextTo"/>
        <c:txPr>
          <a:bodyPr/>
          <a:lstStyle/>
          <a:p>
            <a:pPr>
              <a:defRPr b="1" i="0" baseline="0">
                <a:solidFill>
                  <a:schemeClr val="tx2"/>
                </a:solidFill>
              </a:defRPr>
            </a:pPr>
            <a:endParaRPr lang="en-US"/>
          </a:p>
        </c:txPr>
        <c:crossAx val="67213568"/>
        <c:crosses val="autoZero"/>
        <c:auto val="1"/>
        <c:lblAlgn val="ctr"/>
        <c:lblOffset val="100"/>
      </c:catAx>
      <c:valAx>
        <c:axId val="67213568"/>
        <c:scaling>
          <c:orientation val="minMax"/>
          <c:max val="40290"/>
          <c:min val="40049"/>
        </c:scaling>
        <c:axPos val="t"/>
        <c:majorGridlines/>
        <c:numFmt formatCode="mm/dd/yy;@" sourceLinked="0"/>
        <c:tickLblPos val="nextTo"/>
        <c:crossAx val="67212032"/>
        <c:crosses val="autoZero"/>
        <c:crossBetween val="between"/>
        <c:majorUnit val="20"/>
      </c:valAx>
    </c:plotArea>
    <c:plotVisOnly val="1"/>
    <c:dispBlanksAs val="gap"/>
  </c:chart>
  <c:spPr>
    <a:ln cap="flat"/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845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CEANDSU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george.kryzeriii</dc:creator>
  <cp:keywords/>
  <dc:description/>
  <cp:lastModifiedBy>Omar Ghazi</cp:lastModifiedBy>
  <cp:revision>6</cp:revision>
  <dcterms:created xsi:type="dcterms:W3CDTF">2010-01-27T00:12:00Z</dcterms:created>
  <dcterms:modified xsi:type="dcterms:W3CDTF">2010-01-27T01:27:00Z</dcterms:modified>
</cp:coreProperties>
</file>